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7C06E402" w:rsidR="00D16E4F" w:rsidRPr="00FB06F7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6F7">
        <w:rPr>
          <w:rFonts w:ascii="Times New Roman" w:hAnsi="Times New Roman" w:cs="Times New Roman"/>
          <w:b/>
          <w:sz w:val="24"/>
          <w:szCs w:val="24"/>
        </w:rPr>
        <w:t xml:space="preserve">Оповещение о начале общественных обсуждений от </w:t>
      </w:r>
      <w:r w:rsidR="002530A8" w:rsidRPr="00FB06F7">
        <w:rPr>
          <w:rFonts w:ascii="Times New Roman" w:hAnsi="Times New Roman" w:cs="Times New Roman"/>
          <w:b/>
          <w:sz w:val="24"/>
          <w:szCs w:val="24"/>
        </w:rPr>
        <w:t>08</w:t>
      </w:r>
      <w:r w:rsidR="00006A67" w:rsidRPr="00FB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0A8" w:rsidRPr="00FB06F7">
        <w:rPr>
          <w:rFonts w:ascii="Times New Roman" w:hAnsi="Times New Roman" w:cs="Times New Roman"/>
          <w:b/>
          <w:sz w:val="24"/>
          <w:szCs w:val="24"/>
        </w:rPr>
        <w:t>мая</w:t>
      </w:r>
      <w:r w:rsidR="00006A67" w:rsidRPr="00FB06F7"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14:paraId="7BCC4606" w14:textId="77777777" w:rsidR="00D16E4F" w:rsidRPr="00FB06F7" w:rsidRDefault="00D16E4F" w:rsidP="00A20E7D">
      <w:pPr>
        <w:pStyle w:val="ConsPlusNonformat"/>
        <w:jc w:val="both"/>
      </w:pPr>
    </w:p>
    <w:p w14:paraId="66A759B3" w14:textId="5C452664" w:rsidR="00D16E4F" w:rsidRPr="00FB06F7" w:rsidRDefault="00D16E4F" w:rsidP="00E94C55">
      <w:pPr>
        <w:ind w:firstLine="708"/>
        <w:jc w:val="both"/>
        <w:rPr>
          <w:sz w:val="24"/>
          <w:szCs w:val="24"/>
        </w:rPr>
      </w:pPr>
      <w:r w:rsidRPr="00FB06F7">
        <w:rPr>
          <w:sz w:val="24"/>
          <w:szCs w:val="24"/>
        </w:rPr>
        <w:t>На общественные обсуждения</w:t>
      </w:r>
      <w:r w:rsidRPr="00FB06F7">
        <w:rPr>
          <w:b/>
          <w:sz w:val="24"/>
          <w:szCs w:val="24"/>
        </w:rPr>
        <w:t xml:space="preserve"> </w:t>
      </w:r>
      <w:r w:rsidRPr="00FB06F7">
        <w:rPr>
          <w:sz w:val="24"/>
          <w:szCs w:val="24"/>
        </w:rPr>
        <w:t>представляется</w:t>
      </w:r>
      <w:r w:rsidR="00335137" w:rsidRPr="00FB06F7">
        <w:rPr>
          <w:sz w:val="24"/>
          <w:szCs w:val="24"/>
        </w:rPr>
        <w:t xml:space="preserve"> проект</w:t>
      </w:r>
      <w:r w:rsidRPr="00FB06F7">
        <w:rPr>
          <w:sz w:val="24"/>
          <w:szCs w:val="24"/>
        </w:rPr>
        <w:t xml:space="preserve"> </w:t>
      </w:r>
      <w:r w:rsidR="00E94C55" w:rsidRPr="00FB06F7">
        <w:rPr>
          <w:sz w:val="24"/>
          <w:szCs w:val="24"/>
        </w:rPr>
        <w:t xml:space="preserve">внесения изменений в правила землепользования и застройки Дивеевского муниципального округа Нижегородской области, утвержденные постановлением администрации Дивеевского муниципального округа Нижегородской области от 28.04.2025 № 503, </w:t>
      </w:r>
      <w:r w:rsidR="00FB06F7" w:rsidRPr="00FB06F7">
        <w:rPr>
          <w:sz w:val="24"/>
          <w:szCs w:val="24"/>
        </w:rPr>
        <w:t>в части установлени</w:t>
      </w:r>
      <w:r w:rsidR="002A0D7A">
        <w:rPr>
          <w:sz w:val="24"/>
          <w:szCs w:val="24"/>
        </w:rPr>
        <w:t>я новой территориальной зоны Р-</w:t>
      </w:r>
      <w:r w:rsidR="00FB06F7" w:rsidRPr="00FB06F7">
        <w:rPr>
          <w:sz w:val="24"/>
          <w:szCs w:val="24"/>
        </w:rPr>
        <w:t>1Т (зона природно-познавательного туризма) в отношении земельных участков с кадастровыми номерами 52:55:0070003:961, 52:55:0070003:962, градостроительными регламентами которой предусмотрен основной вид разрешенного использования «туристическое обслуживание» (код 5.2.1) без возможности возведения объектов капитального строительства</w:t>
      </w:r>
      <w:r w:rsidR="00E94C55" w:rsidRPr="00FB06F7">
        <w:rPr>
          <w:sz w:val="24"/>
          <w:szCs w:val="24"/>
        </w:rPr>
        <w:t xml:space="preserve"> </w:t>
      </w:r>
      <w:r w:rsidRPr="00FB06F7">
        <w:rPr>
          <w:sz w:val="24"/>
          <w:szCs w:val="24"/>
        </w:rPr>
        <w:t>(далее – Проект).</w:t>
      </w:r>
    </w:p>
    <w:p w14:paraId="2A5A35D8" w14:textId="77777777" w:rsidR="003C7ABA" w:rsidRPr="00FB06F7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12E2C5C3" w:rsidR="00D16E4F" w:rsidRPr="00FB06F7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порядке, установленном статьями 5.1, </w:t>
      </w:r>
      <w:r w:rsidR="00335137" w:rsidRPr="00FB06F7">
        <w:rPr>
          <w:rFonts w:ascii="Times New Roman" w:hAnsi="Times New Roman" w:cs="Times New Roman"/>
          <w:sz w:val="24"/>
          <w:szCs w:val="24"/>
        </w:rPr>
        <w:t>3</w:t>
      </w:r>
      <w:r w:rsidR="00E94C55" w:rsidRPr="00FB06F7">
        <w:rPr>
          <w:rFonts w:ascii="Times New Roman" w:hAnsi="Times New Roman" w:cs="Times New Roman"/>
          <w:sz w:val="24"/>
          <w:szCs w:val="24"/>
        </w:rPr>
        <w:t>1</w:t>
      </w:r>
      <w:r w:rsidRPr="00FB06F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</w:t>
      </w:r>
      <w:r w:rsidR="00934D03" w:rsidRPr="00FB06F7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области,</w:t>
      </w:r>
      <w:r w:rsidRPr="00FB06F7">
        <w:rPr>
          <w:rFonts w:ascii="Times New Roman" w:hAnsi="Times New Roman" w:cs="Times New Roman"/>
          <w:sz w:val="24"/>
          <w:szCs w:val="24"/>
        </w:rPr>
        <w:t xml:space="preserve"> Положением об организации и проведении общественных обсуждений или публичных слушаний по вопросам градостроительной деятельности на территории</w:t>
      </w:r>
      <w:r w:rsidRPr="00FB06F7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 w:rsidRPr="00FB06F7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от </w:t>
      </w:r>
      <w:r w:rsidR="00EB6AF8">
        <w:rPr>
          <w:rFonts w:ascii="Times New Roman" w:hAnsi="Times New Roman" w:cs="Times New Roman"/>
          <w:bCs/>
          <w:sz w:val="24"/>
          <w:szCs w:val="24"/>
        </w:rPr>
        <w:t>06</w:t>
      </w:r>
      <w:bookmarkStart w:id="0" w:name="_GoBack"/>
      <w:bookmarkEnd w:id="0"/>
      <w:r w:rsidR="00C23BE9" w:rsidRPr="00FB06F7">
        <w:rPr>
          <w:rFonts w:ascii="Times New Roman" w:hAnsi="Times New Roman" w:cs="Times New Roman"/>
          <w:bCs/>
          <w:sz w:val="24"/>
          <w:szCs w:val="24"/>
        </w:rPr>
        <w:t>.</w:t>
      </w:r>
      <w:r w:rsidR="00FB06F7" w:rsidRPr="00FB06F7">
        <w:rPr>
          <w:rFonts w:ascii="Times New Roman" w:hAnsi="Times New Roman" w:cs="Times New Roman"/>
          <w:bCs/>
          <w:sz w:val="24"/>
          <w:szCs w:val="24"/>
        </w:rPr>
        <w:t>05</w:t>
      </w:r>
      <w:r w:rsidR="00C23BE9" w:rsidRPr="00FB06F7">
        <w:rPr>
          <w:rFonts w:ascii="Times New Roman" w:hAnsi="Times New Roman" w:cs="Times New Roman"/>
          <w:bCs/>
          <w:sz w:val="24"/>
          <w:szCs w:val="24"/>
        </w:rPr>
        <w:t>.202</w:t>
      </w:r>
      <w:r w:rsidR="00006A67" w:rsidRPr="00FB06F7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FB06F7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B06F7" w:rsidRPr="00FB06F7">
        <w:rPr>
          <w:rFonts w:ascii="Times New Roman" w:hAnsi="Times New Roman" w:cs="Times New Roman"/>
          <w:bCs/>
          <w:sz w:val="24"/>
          <w:szCs w:val="24"/>
        </w:rPr>
        <w:t>11</w:t>
      </w:r>
      <w:r w:rsidRPr="00FB06F7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7C276605" w:rsidR="00D16E4F" w:rsidRPr="00FB06F7" w:rsidRDefault="002530A8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15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</w:t>
      </w:r>
      <w:r w:rsidRPr="00FB06F7">
        <w:rPr>
          <w:rFonts w:ascii="Times New Roman" w:hAnsi="Times New Roman" w:cs="Times New Roman"/>
          <w:sz w:val="24"/>
          <w:szCs w:val="24"/>
        </w:rPr>
        <w:t>мая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будут </w:t>
      </w:r>
      <w:r w:rsidR="002D4CFB" w:rsidRPr="00FB06F7">
        <w:rPr>
          <w:rFonts w:ascii="Times New Roman" w:hAnsi="Times New Roman" w:cs="Times New Roman"/>
          <w:sz w:val="24"/>
          <w:szCs w:val="24"/>
        </w:rPr>
        <w:t>п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редставлены на официальном сайте администрации </w:t>
      </w:r>
      <w:r w:rsidR="00D16E4F" w:rsidRPr="00FB06F7">
        <w:rPr>
          <w:rFonts w:ascii="Times New Roman" w:hAnsi="Times New Roman" w:cs="Times New Roman"/>
          <w:bCs/>
          <w:sz w:val="24"/>
          <w:szCs w:val="24"/>
        </w:rPr>
        <w:t>Дивеевского муниципального округа Нижегородской области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</w:t>
      </w:r>
      <w:r w:rsidR="00CE376C" w:rsidRPr="00FB06F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разделе «Градостроительство» в информационно-телекоммуникационной сети «Интернет»,</w:t>
      </w:r>
      <w:r w:rsidR="00D16E4F" w:rsidRPr="00FB06F7">
        <w:t xml:space="preserve"> </w:t>
      </w:r>
      <w:r w:rsidR="00D16E4F" w:rsidRPr="00FB06F7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 w:rsidRPr="00FB06F7">
        <w:rPr>
          <w:rFonts w:ascii="Times New Roman" w:hAnsi="Times New Roman" w:cs="Times New Roman"/>
          <w:sz w:val="24"/>
          <w:szCs w:val="24"/>
        </w:rPr>
        <w:t>Г</w:t>
      </w:r>
      <w:r w:rsidR="00D16E4F" w:rsidRPr="00FB06F7">
        <w:rPr>
          <w:rFonts w:ascii="Times New Roman" w:hAnsi="Times New Roman" w:cs="Times New Roman"/>
          <w:sz w:val="24"/>
          <w:szCs w:val="24"/>
        </w:rPr>
        <w:t>осударственн</w:t>
      </w:r>
      <w:r w:rsidR="00EC185A" w:rsidRPr="00FB06F7">
        <w:rPr>
          <w:rFonts w:ascii="Times New Roman" w:hAnsi="Times New Roman" w:cs="Times New Roman"/>
          <w:sz w:val="24"/>
          <w:szCs w:val="24"/>
        </w:rPr>
        <w:t>ая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 w:rsidRPr="00FB06F7">
        <w:rPr>
          <w:rFonts w:ascii="Times New Roman" w:hAnsi="Times New Roman" w:cs="Times New Roman"/>
          <w:sz w:val="24"/>
          <w:szCs w:val="24"/>
        </w:rPr>
        <w:t>ая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 w:rsidRPr="00FB06F7">
        <w:rPr>
          <w:rFonts w:ascii="Times New Roman" w:hAnsi="Times New Roman" w:cs="Times New Roman"/>
          <w:sz w:val="24"/>
          <w:szCs w:val="24"/>
        </w:rPr>
        <w:t>а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 w:rsidRPr="00FB06F7"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FB06F7">
        <w:rPr>
          <w:rFonts w:ascii="Times New Roman" w:hAnsi="Times New Roman" w:cs="Times New Roman"/>
          <w:sz w:val="24"/>
          <w:szCs w:val="24"/>
        </w:rPr>
        <w:t>gis-ogd.ru</w:t>
      </w:r>
      <w:r w:rsidR="00515F7E" w:rsidRPr="00FB06F7">
        <w:rPr>
          <w:rFonts w:ascii="Times New Roman" w:hAnsi="Times New Roman" w:cs="Times New Roman"/>
          <w:sz w:val="24"/>
          <w:szCs w:val="24"/>
        </w:rPr>
        <w:t>, на «Платформе обратной связи» - pos.gosuslugi.ru,</w:t>
      </w:r>
      <w:r w:rsidR="00D16E4F" w:rsidRPr="00FB06F7">
        <w:rPr>
          <w:rFonts w:ascii="Times New Roman" w:hAnsi="Times New Roman" w:cs="Times New Roman"/>
          <w:sz w:val="24"/>
          <w:szCs w:val="24"/>
        </w:rPr>
        <w:t xml:space="preserve"> на экспозиции по адресу: Нижегородская область с. Дивеево, ул. Октябрьская 28В.</w:t>
      </w:r>
    </w:p>
    <w:p w14:paraId="7CDB83B0" w14:textId="44F31DA4" w:rsidR="00D16E4F" w:rsidRPr="00FB06F7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 xml:space="preserve">Экспозиция открыта в кабинете № 233 администрации Дивеевского муниципального округа 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с </w:t>
      </w:r>
      <w:r w:rsidR="002530A8" w:rsidRPr="00FB06F7">
        <w:rPr>
          <w:rFonts w:ascii="Times New Roman" w:hAnsi="Times New Roman" w:cs="Times New Roman"/>
          <w:sz w:val="24"/>
          <w:szCs w:val="24"/>
        </w:rPr>
        <w:t>15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</w:t>
      </w:r>
      <w:r w:rsidR="002530A8" w:rsidRPr="00FB06F7">
        <w:rPr>
          <w:rFonts w:ascii="Times New Roman" w:hAnsi="Times New Roman" w:cs="Times New Roman"/>
          <w:sz w:val="24"/>
          <w:szCs w:val="24"/>
        </w:rPr>
        <w:t>мая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2530A8" w:rsidRPr="00FB06F7">
        <w:rPr>
          <w:rFonts w:ascii="Times New Roman" w:hAnsi="Times New Roman" w:cs="Times New Roman"/>
          <w:sz w:val="24"/>
          <w:szCs w:val="24"/>
        </w:rPr>
        <w:t>25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</w:t>
      </w:r>
      <w:r w:rsidR="002530A8" w:rsidRPr="00FB06F7">
        <w:rPr>
          <w:rFonts w:ascii="Times New Roman" w:hAnsi="Times New Roman" w:cs="Times New Roman"/>
          <w:sz w:val="24"/>
          <w:szCs w:val="24"/>
        </w:rPr>
        <w:t>мая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515F7E" w:rsidRPr="00FB06F7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FB06F7">
        <w:rPr>
          <w:rFonts w:ascii="Times New Roman" w:hAnsi="Times New Roman" w:cs="Times New Roman"/>
          <w:sz w:val="24"/>
          <w:szCs w:val="24"/>
        </w:rPr>
        <w:t>с 10-00 до 12-00 и с 14-00 до 16-00. На выставке проводятся консультации по теме общественных обсуждений.</w:t>
      </w:r>
    </w:p>
    <w:p w14:paraId="0C57FC63" w14:textId="77777777" w:rsidR="00D16E4F" w:rsidRPr="00FB06F7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14:paraId="7BA7EFB0" w14:textId="52D9D5FA" w:rsidR="00335137" w:rsidRPr="00FB06F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 xml:space="preserve">- </w:t>
      </w:r>
      <w:r w:rsidR="00E94C55" w:rsidRPr="00FB06F7">
        <w:rPr>
          <w:rFonts w:ascii="Times New Roman" w:hAnsi="Times New Roman" w:cs="Times New Roman"/>
          <w:sz w:val="24"/>
          <w:szCs w:val="24"/>
        </w:rPr>
        <w:t>проект внесения изменений в правила землепользования и застройки Дивеевского муниципального округа Нижегородской области</w:t>
      </w:r>
      <w:r w:rsidR="00335137" w:rsidRPr="00FB06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58CA64D1" w:rsidR="00D16E4F" w:rsidRPr="00FB06F7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2</w:t>
      </w:r>
      <w:r w:rsidR="00E02660" w:rsidRPr="00FB06F7">
        <w:rPr>
          <w:rFonts w:ascii="Times New Roman" w:hAnsi="Times New Roman" w:cs="Times New Roman"/>
          <w:sz w:val="24"/>
          <w:szCs w:val="24"/>
        </w:rPr>
        <w:t>3</w:t>
      </w:r>
      <w:r w:rsidRPr="00FB06F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 w:rsidRPr="00FB06F7">
        <w:rPr>
          <w:rFonts w:ascii="Times New Roman" w:hAnsi="Times New Roman" w:cs="Times New Roman"/>
          <w:sz w:val="24"/>
          <w:szCs w:val="24"/>
        </w:rPr>
        <w:t>59</w:t>
      </w:r>
      <w:r w:rsidRPr="00FB06F7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2530A8" w:rsidRPr="00FB06F7">
        <w:rPr>
          <w:rFonts w:ascii="Times New Roman" w:hAnsi="Times New Roman" w:cs="Times New Roman"/>
          <w:sz w:val="24"/>
          <w:szCs w:val="24"/>
        </w:rPr>
        <w:t>25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</w:t>
      </w:r>
      <w:r w:rsidR="002530A8" w:rsidRPr="00FB06F7">
        <w:rPr>
          <w:rFonts w:ascii="Times New Roman" w:hAnsi="Times New Roman" w:cs="Times New Roman"/>
          <w:sz w:val="24"/>
          <w:szCs w:val="24"/>
        </w:rPr>
        <w:t>мая</w:t>
      </w:r>
      <w:r w:rsidR="00006A67" w:rsidRPr="00FB06F7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FB06F7">
        <w:rPr>
          <w:rFonts w:ascii="Times New Roman" w:hAnsi="Times New Roman" w:cs="Times New Roman"/>
          <w:sz w:val="24"/>
          <w:szCs w:val="24"/>
        </w:rPr>
        <w:t>:</w:t>
      </w:r>
    </w:p>
    <w:p w14:paraId="55595427" w14:textId="5D82381F" w:rsidR="00D16E4F" w:rsidRPr="00FB06F7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FB06F7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FB06F7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FB06F7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 проекта, подлежащего рассмотрению на общественных обсуждениях;</w:t>
      </w:r>
    </w:p>
    <w:p w14:paraId="59C99821" w14:textId="6FF589F4" w:rsidR="00D16E4F" w:rsidRPr="00FB06F7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3) посредством информационной системы, обеспечивающей проведение общественных обсуждений на территории Дивеевского муниципального округа Нижегородской области «</w:t>
      </w:r>
      <w:r w:rsidR="005A5225" w:rsidRPr="00FB06F7">
        <w:rPr>
          <w:rFonts w:ascii="Times New Roman" w:hAnsi="Times New Roman" w:cs="Times New Roman"/>
          <w:sz w:val="24"/>
          <w:szCs w:val="24"/>
        </w:rPr>
        <w:t>Г</w:t>
      </w:r>
      <w:r w:rsidRPr="00FB06F7">
        <w:rPr>
          <w:rFonts w:ascii="Times New Roman" w:hAnsi="Times New Roman" w:cs="Times New Roman"/>
          <w:sz w:val="24"/>
          <w:szCs w:val="24"/>
        </w:rPr>
        <w:t>осударственн</w:t>
      </w:r>
      <w:r w:rsidR="005A5225" w:rsidRPr="00FB06F7">
        <w:rPr>
          <w:rFonts w:ascii="Times New Roman" w:hAnsi="Times New Roman" w:cs="Times New Roman"/>
          <w:sz w:val="24"/>
          <w:szCs w:val="24"/>
        </w:rPr>
        <w:t>ая</w:t>
      </w:r>
      <w:r w:rsidRPr="00FB06F7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 w:rsidRPr="00FB06F7">
        <w:rPr>
          <w:rFonts w:ascii="Times New Roman" w:hAnsi="Times New Roman" w:cs="Times New Roman"/>
          <w:sz w:val="24"/>
          <w:szCs w:val="24"/>
        </w:rPr>
        <w:t>ая</w:t>
      </w:r>
      <w:r w:rsidRPr="00FB06F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 w:rsidRPr="00FB06F7">
        <w:rPr>
          <w:rFonts w:ascii="Times New Roman" w:hAnsi="Times New Roman" w:cs="Times New Roman"/>
          <w:sz w:val="24"/>
          <w:szCs w:val="24"/>
        </w:rPr>
        <w:t>а</w:t>
      </w:r>
      <w:r w:rsidRPr="00FB06F7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</w:t>
      </w:r>
      <w:r w:rsidR="002530A8" w:rsidRPr="00FB06F7">
        <w:rPr>
          <w:rFonts w:ascii="Times New Roman" w:hAnsi="Times New Roman" w:cs="Times New Roman"/>
          <w:sz w:val="24"/>
          <w:szCs w:val="24"/>
        </w:rPr>
        <w:t xml:space="preserve">бласти» по адресу - </w:t>
      </w:r>
      <w:r w:rsidR="005A5225" w:rsidRPr="00FB06F7">
        <w:rPr>
          <w:rFonts w:ascii="Times New Roman" w:hAnsi="Times New Roman" w:cs="Times New Roman"/>
          <w:sz w:val="24"/>
          <w:szCs w:val="24"/>
        </w:rPr>
        <w:t>gis-ogd.ru</w:t>
      </w:r>
      <w:r w:rsidRPr="00FB06F7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Pr="00FB06F7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6F7">
        <w:rPr>
          <w:rFonts w:ascii="Times New Roman" w:hAnsi="Times New Roman" w:cs="Times New Roman"/>
          <w:sz w:val="24"/>
          <w:szCs w:val="24"/>
        </w:rPr>
        <w:t>4) посредством Платформы обратной связи - pos.gosuslugi.ru.</w:t>
      </w:r>
    </w:p>
    <w:p w14:paraId="22E0C792" w14:textId="77777777" w:rsidR="00515F7E" w:rsidRPr="00FB06F7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FB06F7" w:rsidRDefault="00D16E4F" w:rsidP="00A20E7D">
      <w:pPr>
        <w:jc w:val="both"/>
        <w:rPr>
          <w:sz w:val="24"/>
          <w:szCs w:val="24"/>
        </w:rPr>
      </w:pPr>
    </w:p>
    <w:sectPr w:rsidR="00D16E4F" w:rsidRPr="00FB06F7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67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195B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30A8"/>
    <w:rsid w:val="00256FC7"/>
    <w:rsid w:val="00282DDB"/>
    <w:rsid w:val="002A0D7A"/>
    <w:rsid w:val="002A1282"/>
    <w:rsid w:val="002D1C63"/>
    <w:rsid w:val="002D4CFB"/>
    <w:rsid w:val="002E3947"/>
    <w:rsid w:val="002F4781"/>
    <w:rsid w:val="00302924"/>
    <w:rsid w:val="00317EC0"/>
    <w:rsid w:val="003224F2"/>
    <w:rsid w:val="00334408"/>
    <w:rsid w:val="00335137"/>
    <w:rsid w:val="003437AE"/>
    <w:rsid w:val="003537B3"/>
    <w:rsid w:val="00367655"/>
    <w:rsid w:val="0037445E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57EB2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52D5D"/>
    <w:rsid w:val="00653FB4"/>
    <w:rsid w:val="00654F7E"/>
    <w:rsid w:val="00662BA1"/>
    <w:rsid w:val="00664486"/>
    <w:rsid w:val="0067623E"/>
    <w:rsid w:val="00691483"/>
    <w:rsid w:val="00692642"/>
    <w:rsid w:val="006B4043"/>
    <w:rsid w:val="006B605F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68AF"/>
    <w:rsid w:val="007A12ED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00B56"/>
    <w:rsid w:val="00A15396"/>
    <w:rsid w:val="00A20E7D"/>
    <w:rsid w:val="00A42A27"/>
    <w:rsid w:val="00A575F9"/>
    <w:rsid w:val="00A90DA2"/>
    <w:rsid w:val="00AC0BE0"/>
    <w:rsid w:val="00AC55B6"/>
    <w:rsid w:val="00AC7440"/>
    <w:rsid w:val="00AD6EB0"/>
    <w:rsid w:val="00AE2C69"/>
    <w:rsid w:val="00AF30E4"/>
    <w:rsid w:val="00B27436"/>
    <w:rsid w:val="00B275D1"/>
    <w:rsid w:val="00B34AB7"/>
    <w:rsid w:val="00B35AEC"/>
    <w:rsid w:val="00B4025B"/>
    <w:rsid w:val="00B569EE"/>
    <w:rsid w:val="00B62FD3"/>
    <w:rsid w:val="00B65D0B"/>
    <w:rsid w:val="00B67AB1"/>
    <w:rsid w:val="00B7646D"/>
    <w:rsid w:val="00B77149"/>
    <w:rsid w:val="00B82269"/>
    <w:rsid w:val="00B96C3F"/>
    <w:rsid w:val="00BA5B2D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76C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93F51"/>
    <w:rsid w:val="00E94C55"/>
    <w:rsid w:val="00E95131"/>
    <w:rsid w:val="00EA7E22"/>
    <w:rsid w:val="00EB6AF8"/>
    <w:rsid w:val="00EC185A"/>
    <w:rsid w:val="00EC3953"/>
    <w:rsid w:val="00EE779E"/>
    <w:rsid w:val="00EF34CD"/>
    <w:rsid w:val="00F00C66"/>
    <w:rsid w:val="00F05DEE"/>
    <w:rsid w:val="00F1249F"/>
    <w:rsid w:val="00F51765"/>
    <w:rsid w:val="00F6254A"/>
    <w:rsid w:val="00F91F45"/>
    <w:rsid w:val="00FB06F7"/>
    <w:rsid w:val="00FB0786"/>
    <w:rsid w:val="00FB0812"/>
    <w:rsid w:val="00FB1D61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23</cp:revision>
  <cp:lastPrinted>2023-01-31T05:47:00Z</cp:lastPrinted>
  <dcterms:created xsi:type="dcterms:W3CDTF">2025-12-10T07:35:00Z</dcterms:created>
  <dcterms:modified xsi:type="dcterms:W3CDTF">2026-05-05T12:47:00Z</dcterms:modified>
</cp:coreProperties>
</file>